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C1" w:rsidRDefault="002375C1" w:rsidP="006E3F6B">
      <w:pPr>
        <w:tabs>
          <w:tab w:val="left" w:pos="2700"/>
        </w:tabs>
        <w:jc w:val="center"/>
        <w:rPr>
          <w:rFonts w:asciiTheme="minorHAnsi" w:hAnsiTheme="minorHAnsi"/>
          <w:b/>
          <w:szCs w:val="22"/>
        </w:rPr>
      </w:pPr>
    </w:p>
    <w:p w:rsidR="003030AC" w:rsidRPr="002375C1" w:rsidRDefault="002375C1" w:rsidP="006E3F6B">
      <w:pPr>
        <w:tabs>
          <w:tab w:val="left" w:pos="2700"/>
        </w:tabs>
        <w:jc w:val="center"/>
        <w:rPr>
          <w:rFonts w:asciiTheme="minorHAnsi" w:hAnsiTheme="minorHAnsi"/>
          <w:b/>
          <w:szCs w:val="22"/>
        </w:rPr>
      </w:pPr>
      <w:r w:rsidRPr="002375C1">
        <w:rPr>
          <w:rFonts w:asciiTheme="minorHAnsi" w:hAnsiTheme="minorHAnsi"/>
          <w:b/>
          <w:szCs w:val="22"/>
        </w:rPr>
        <w:t>SANTA YNEZ TRIBAL HEALTH CLINIC</w:t>
      </w:r>
    </w:p>
    <w:p w:rsidR="003030AC" w:rsidRPr="006E3F6B" w:rsidRDefault="003030AC" w:rsidP="001D5CD6">
      <w:pPr>
        <w:tabs>
          <w:tab w:val="left" w:pos="2700"/>
        </w:tabs>
        <w:rPr>
          <w:rFonts w:asciiTheme="minorHAnsi" w:hAnsiTheme="minorHAnsi"/>
          <w:b/>
          <w:sz w:val="22"/>
          <w:szCs w:val="22"/>
        </w:rPr>
      </w:pPr>
    </w:p>
    <w:p w:rsidR="003030AC" w:rsidRPr="006E3F6B" w:rsidRDefault="00F3119D" w:rsidP="00B86C22">
      <w:pPr>
        <w:tabs>
          <w:tab w:val="left" w:pos="2700"/>
        </w:tabs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JOB DESCRIPTION</w:t>
      </w:r>
    </w:p>
    <w:p w:rsidR="003030AC" w:rsidRPr="006E3F6B" w:rsidRDefault="003030AC" w:rsidP="00B86C22">
      <w:pPr>
        <w:tabs>
          <w:tab w:val="left" w:pos="2700"/>
        </w:tabs>
        <w:rPr>
          <w:rFonts w:asciiTheme="minorHAnsi" w:hAnsiTheme="minorHAnsi" w:cs="Arial"/>
          <w:b/>
          <w:sz w:val="22"/>
          <w:szCs w:val="22"/>
        </w:rPr>
      </w:pPr>
    </w:p>
    <w:p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TITLE: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D74FCB">
        <w:rPr>
          <w:rFonts w:asciiTheme="minorHAnsi" w:hAnsiTheme="minorHAnsi" w:cs="Arial"/>
          <w:sz w:val="22"/>
          <w:szCs w:val="22"/>
        </w:rPr>
        <w:t>Checkout Specialist</w:t>
      </w:r>
    </w:p>
    <w:p w:rsidR="00780CAB" w:rsidRPr="006E3F6B" w:rsidRDefault="00780CAB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DEPARTMENT:</w:t>
      </w:r>
      <w:r w:rsidRPr="006E3F6B">
        <w:rPr>
          <w:rFonts w:asciiTheme="minorHAnsi" w:hAnsiTheme="minorHAnsi" w:cs="Arial"/>
          <w:b/>
          <w:sz w:val="22"/>
          <w:szCs w:val="22"/>
        </w:rPr>
        <w:tab/>
      </w:r>
      <w:r w:rsidRPr="006E3F6B">
        <w:rPr>
          <w:rFonts w:asciiTheme="minorHAnsi" w:hAnsiTheme="minorHAnsi" w:cs="Arial"/>
          <w:b/>
          <w:sz w:val="22"/>
          <w:szCs w:val="22"/>
        </w:rPr>
        <w:tab/>
      </w:r>
      <w:r w:rsidR="00D74FCB">
        <w:rPr>
          <w:rFonts w:asciiTheme="minorHAnsi" w:hAnsiTheme="minorHAnsi" w:cs="Arial"/>
          <w:sz w:val="22"/>
          <w:szCs w:val="22"/>
        </w:rPr>
        <w:t>Front Office</w:t>
      </w:r>
    </w:p>
    <w:p w:rsidR="001D5CD6" w:rsidRPr="006E3F6B" w:rsidRDefault="00F3119D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CLASSIFICATION</w:t>
      </w:r>
      <w:r w:rsidR="001D5CD6" w:rsidRPr="006E3F6B">
        <w:rPr>
          <w:rFonts w:asciiTheme="minorHAnsi" w:hAnsiTheme="minorHAnsi" w:cs="Arial"/>
          <w:b/>
          <w:sz w:val="22"/>
          <w:szCs w:val="22"/>
        </w:rPr>
        <w:t>:</w:t>
      </w:r>
      <w:r w:rsidR="000D0619" w:rsidRPr="006E3F6B">
        <w:rPr>
          <w:rFonts w:asciiTheme="minorHAnsi" w:hAnsiTheme="minorHAnsi" w:cs="Arial"/>
          <w:b/>
          <w:sz w:val="22"/>
          <w:szCs w:val="22"/>
        </w:rPr>
        <w:tab/>
      </w:r>
      <w:r w:rsidR="00780CAB" w:rsidRPr="006E3F6B">
        <w:rPr>
          <w:rFonts w:asciiTheme="minorHAnsi" w:hAnsiTheme="minorHAnsi" w:cs="Arial"/>
          <w:sz w:val="22"/>
          <w:szCs w:val="22"/>
        </w:rPr>
        <w:t>N</w:t>
      </w:r>
      <w:r w:rsidRPr="006E3F6B">
        <w:rPr>
          <w:rFonts w:asciiTheme="minorHAnsi" w:hAnsiTheme="minorHAnsi" w:cs="Arial"/>
          <w:sz w:val="22"/>
          <w:szCs w:val="22"/>
        </w:rPr>
        <w:t>on</w:t>
      </w:r>
      <w:r w:rsidR="00E06E67" w:rsidRPr="006E3F6B">
        <w:rPr>
          <w:rFonts w:asciiTheme="minorHAnsi" w:hAnsiTheme="minorHAnsi" w:cs="Arial"/>
          <w:sz w:val="22"/>
          <w:szCs w:val="22"/>
        </w:rPr>
        <w:t>e</w:t>
      </w:r>
      <w:r w:rsidR="001D5CD6" w:rsidRPr="006E3F6B">
        <w:rPr>
          <w:rFonts w:asciiTheme="minorHAnsi" w:hAnsiTheme="minorHAnsi" w:cs="Arial"/>
          <w:sz w:val="22"/>
          <w:szCs w:val="22"/>
        </w:rPr>
        <w:t xml:space="preserve">xempt </w:t>
      </w:r>
    </w:p>
    <w:p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RE</w:t>
      </w:r>
      <w:r w:rsidR="001B56D5" w:rsidRPr="006E3F6B">
        <w:rPr>
          <w:rFonts w:asciiTheme="minorHAnsi" w:hAnsiTheme="minorHAnsi" w:cs="Arial"/>
          <w:b/>
          <w:sz w:val="22"/>
          <w:szCs w:val="22"/>
        </w:rPr>
        <w:t>PORTS</w:t>
      </w:r>
      <w:r w:rsidRPr="006E3F6B">
        <w:rPr>
          <w:rFonts w:asciiTheme="minorHAnsi" w:hAnsiTheme="minorHAnsi" w:cs="Arial"/>
          <w:b/>
          <w:sz w:val="22"/>
          <w:szCs w:val="22"/>
        </w:rPr>
        <w:t xml:space="preserve"> TO: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D41C2B">
        <w:rPr>
          <w:rFonts w:asciiTheme="minorHAnsi" w:hAnsiTheme="minorHAnsi" w:cs="Arial"/>
          <w:sz w:val="22"/>
          <w:szCs w:val="22"/>
        </w:rPr>
        <w:t>Director of Operations</w:t>
      </w:r>
    </w:p>
    <w:p w:rsidR="00122B4D" w:rsidRPr="006E3F6B" w:rsidRDefault="00122B4D" w:rsidP="006E3F6B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DAYS/HOURS:</w:t>
      </w:r>
      <w:r w:rsidR="006E3F6B">
        <w:rPr>
          <w:rFonts w:asciiTheme="minorHAnsi" w:hAnsiTheme="minorHAnsi" w:cs="Arial"/>
          <w:b/>
          <w:sz w:val="22"/>
          <w:szCs w:val="22"/>
        </w:rPr>
        <w:t xml:space="preserve"> </w:t>
      </w:r>
      <w:r w:rsidR="006E3F6B">
        <w:rPr>
          <w:rFonts w:asciiTheme="minorHAnsi" w:hAnsiTheme="minorHAnsi" w:cs="Arial"/>
          <w:sz w:val="22"/>
          <w:szCs w:val="22"/>
        </w:rPr>
        <w:tab/>
      </w:r>
      <w:r w:rsidR="006E3F6B">
        <w:rPr>
          <w:rFonts w:asciiTheme="minorHAnsi" w:hAnsiTheme="minorHAnsi" w:cs="Arial"/>
          <w:sz w:val="22"/>
          <w:szCs w:val="22"/>
        </w:rPr>
        <w:tab/>
        <w:t>M</w:t>
      </w:r>
      <w:r w:rsidRPr="006E3F6B">
        <w:rPr>
          <w:rFonts w:asciiTheme="minorHAnsi" w:hAnsiTheme="minorHAnsi" w:cs="Arial"/>
          <w:sz w:val="22"/>
          <w:szCs w:val="22"/>
        </w:rPr>
        <w:t>onday-Friday/</w:t>
      </w:r>
      <w:r w:rsidR="008860D0" w:rsidRPr="00D666E7">
        <w:rPr>
          <w:rFonts w:asciiTheme="minorHAnsi" w:hAnsiTheme="minorHAnsi" w:cs="Arial"/>
          <w:sz w:val="22"/>
          <w:szCs w:val="22"/>
        </w:rPr>
        <w:t>40 hours per week</w:t>
      </w:r>
    </w:p>
    <w:p w:rsidR="00122B4D" w:rsidRPr="006E3F6B" w:rsidRDefault="00122B4D" w:rsidP="00B86C22">
      <w:pPr>
        <w:rPr>
          <w:rFonts w:asciiTheme="minorHAnsi" w:hAnsiTheme="minorHAnsi" w:cs="Arial"/>
          <w:sz w:val="22"/>
          <w:szCs w:val="22"/>
        </w:rPr>
      </w:pPr>
    </w:p>
    <w:p w:rsidR="001D5CD6" w:rsidRPr="006E3F6B" w:rsidRDefault="001D5CD6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F3119D" w:rsidRDefault="001D5CD6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JOB SUMMARY:</w:t>
      </w:r>
    </w:p>
    <w:p w:rsidR="00C16CCA" w:rsidRPr="006E3F6B" w:rsidRDefault="00C16CCA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C16CCA" w:rsidRPr="00C16CCA" w:rsidRDefault="00C16CCA" w:rsidP="00C16CCA">
      <w:pPr>
        <w:rPr>
          <w:rFonts w:asciiTheme="minorHAnsi" w:hAnsiTheme="minorHAnsi" w:cs="Tahoma"/>
          <w:sz w:val="22"/>
          <w:szCs w:val="22"/>
        </w:rPr>
      </w:pPr>
      <w:r w:rsidRPr="00C16CCA">
        <w:rPr>
          <w:rFonts w:asciiTheme="minorHAnsi" w:hAnsiTheme="minorHAnsi" w:cs="Tahoma"/>
          <w:sz w:val="22"/>
          <w:szCs w:val="22"/>
        </w:rPr>
        <w:t>At the direction of the Director of Operations,</w:t>
      </w:r>
      <w:r w:rsidRPr="00C16CC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B175D6" w:rsidRPr="00B175D6">
        <w:rPr>
          <w:rFonts w:asciiTheme="minorHAnsi" w:hAnsiTheme="minorHAnsi" w:cs="Tahoma"/>
          <w:bCs/>
          <w:sz w:val="22"/>
          <w:szCs w:val="22"/>
        </w:rPr>
        <w:t xml:space="preserve">provides exceptional service to patients while providing outstanding support to healthcare providers.  </w:t>
      </w:r>
      <w:r w:rsidR="00B175D6">
        <w:rPr>
          <w:rFonts w:asciiTheme="minorHAnsi" w:hAnsiTheme="minorHAnsi" w:cs="Tahoma"/>
          <w:bCs/>
          <w:sz w:val="22"/>
          <w:szCs w:val="22"/>
        </w:rPr>
        <w:t>I</w:t>
      </w:r>
      <w:r w:rsidRPr="00C16CCA">
        <w:rPr>
          <w:rFonts w:asciiTheme="minorHAnsi" w:hAnsiTheme="minorHAnsi" w:cs="Tahoma"/>
          <w:bCs/>
          <w:sz w:val="22"/>
          <w:szCs w:val="22"/>
        </w:rPr>
        <w:t>nteracts with patients and staff to checkout patients, collect funds, and schedule future appointments</w:t>
      </w:r>
      <w:r w:rsidR="005A6EC2">
        <w:rPr>
          <w:rFonts w:asciiTheme="minorHAnsi" w:hAnsiTheme="minorHAnsi" w:cs="Tahoma"/>
          <w:bCs/>
          <w:sz w:val="22"/>
          <w:szCs w:val="22"/>
        </w:rPr>
        <w:t xml:space="preserve">. </w:t>
      </w:r>
      <w:r w:rsidRPr="00C16CCA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5A6EC2" w:rsidRPr="005A6EC2">
        <w:rPr>
          <w:rFonts w:asciiTheme="minorHAnsi" w:hAnsiTheme="minorHAnsi" w:cs="Tahoma"/>
          <w:bCs/>
          <w:sz w:val="22"/>
          <w:szCs w:val="22"/>
        </w:rPr>
        <w:t xml:space="preserve">Accurately enters and updates demographic and payer data in </w:t>
      </w:r>
      <w:r w:rsidR="005A6EC2">
        <w:rPr>
          <w:rFonts w:asciiTheme="minorHAnsi" w:hAnsiTheme="minorHAnsi" w:cs="Tahoma"/>
          <w:bCs/>
          <w:sz w:val="22"/>
          <w:szCs w:val="22"/>
        </w:rPr>
        <w:t>EHR.</w:t>
      </w:r>
    </w:p>
    <w:p w:rsidR="00C16CCA" w:rsidRPr="006E3F6B" w:rsidRDefault="00C16CCA" w:rsidP="0026719F">
      <w:pPr>
        <w:rPr>
          <w:rFonts w:asciiTheme="minorHAnsi" w:hAnsiTheme="minorHAnsi" w:cs="Arial"/>
          <w:sz w:val="22"/>
          <w:szCs w:val="22"/>
        </w:rPr>
      </w:pPr>
    </w:p>
    <w:p w:rsidR="001D5CD6" w:rsidRDefault="001D5CD6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ESSENTIAL RESPONSIBILITIES:</w:t>
      </w:r>
    </w:p>
    <w:p w:rsidR="006661C0" w:rsidRDefault="006661C0" w:rsidP="006661C0">
      <w:pPr>
        <w:numPr>
          <w:ilvl w:val="0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 w:rsidRPr="006661C0">
        <w:rPr>
          <w:rFonts w:asciiTheme="minorHAnsi" w:hAnsiTheme="minorHAnsi" w:cs="Tahoma"/>
          <w:sz w:val="22"/>
          <w:szCs w:val="22"/>
        </w:rPr>
        <w:t xml:space="preserve">Performs basic checkout and data entry duties, including:  </w:t>
      </w:r>
    </w:p>
    <w:p w:rsidR="0072166B" w:rsidRPr="0072166B" w:rsidRDefault="0072166B" w:rsidP="0072166B">
      <w:pPr>
        <w:pStyle w:val="ListParagraph"/>
        <w:numPr>
          <w:ilvl w:val="1"/>
          <w:numId w:val="31"/>
        </w:numPr>
        <w:rPr>
          <w:rFonts w:asciiTheme="minorHAnsi" w:hAnsiTheme="minorHAnsi" w:cs="Tahoma"/>
          <w:sz w:val="22"/>
          <w:szCs w:val="22"/>
        </w:rPr>
      </w:pPr>
      <w:r w:rsidRPr="0072166B">
        <w:rPr>
          <w:rFonts w:asciiTheme="minorHAnsi" w:hAnsiTheme="minorHAnsi" w:cs="Tahoma"/>
          <w:sz w:val="22"/>
          <w:szCs w:val="22"/>
        </w:rPr>
        <w:t>Verification of coverage and payer eligibility, which may include programs, private insurance, Medi-Cal and Sliding Fee</w:t>
      </w:r>
    </w:p>
    <w:p w:rsidR="006661C0" w:rsidRPr="006661C0" w:rsidRDefault="006661C0" w:rsidP="006661C0">
      <w:pPr>
        <w:pStyle w:val="ListParagraph"/>
        <w:numPr>
          <w:ilvl w:val="1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 w:rsidRPr="006661C0">
        <w:rPr>
          <w:rFonts w:asciiTheme="minorHAnsi" w:hAnsiTheme="minorHAnsi" w:cs="Tahoma"/>
          <w:sz w:val="22"/>
          <w:szCs w:val="22"/>
        </w:rPr>
        <w:t>Determining total charges, if possible, and accepting payment for services including labs</w:t>
      </w:r>
    </w:p>
    <w:p w:rsidR="006661C0" w:rsidRPr="006661C0" w:rsidRDefault="006661C0" w:rsidP="006661C0">
      <w:pPr>
        <w:numPr>
          <w:ilvl w:val="1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 w:rsidRPr="006661C0">
        <w:rPr>
          <w:rFonts w:asciiTheme="minorHAnsi" w:hAnsiTheme="minorHAnsi" w:cs="Tahoma"/>
          <w:sz w:val="22"/>
          <w:szCs w:val="22"/>
        </w:rPr>
        <w:t>Evaluating and referring patients for billing assistance as needed</w:t>
      </w:r>
    </w:p>
    <w:p w:rsidR="006661C0" w:rsidRPr="006661C0" w:rsidRDefault="006661C0" w:rsidP="006661C0">
      <w:pPr>
        <w:numPr>
          <w:ilvl w:val="1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 w:rsidRPr="006661C0">
        <w:rPr>
          <w:rFonts w:asciiTheme="minorHAnsi" w:hAnsiTheme="minorHAnsi" w:cs="Tahoma"/>
          <w:sz w:val="22"/>
          <w:szCs w:val="22"/>
        </w:rPr>
        <w:t xml:space="preserve">Scheduling </w:t>
      </w:r>
      <w:r w:rsidR="001C587E">
        <w:rPr>
          <w:rFonts w:asciiTheme="minorHAnsi" w:hAnsiTheme="minorHAnsi" w:cs="Tahoma"/>
          <w:sz w:val="22"/>
          <w:szCs w:val="22"/>
        </w:rPr>
        <w:t>return</w:t>
      </w:r>
      <w:r w:rsidRPr="006661C0">
        <w:rPr>
          <w:rFonts w:asciiTheme="minorHAnsi" w:hAnsiTheme="minorHAnsi" w:cs="Tahoma"/>
          <w:sz w:val="22"/>
          <w:szCs w:val="22"/>
        </w:rPr>
        <w:t xml:space="preserve"> appointments for patients upon checkout  </w:t>
      </w:r>
    </w:p>
    <w:p w:rsidR="006661C0" w:rsidRDefault="0072166B" w:rsidP="006661C0">
      <w:pPr>
        <w:numPr>
          <w:ilvl w:val="1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</w:t>
      </w:r>
      <w:r w:rsidR="001C587E">
        <w:rPr>
          <w:rFonts w:asciiTheme="minorHAnsi" w:hAnsiTheme="minorHAnsi" w:cs="Tahoma"/>
          <w:sz w:val="22"/>
          <w:szCs w:val="22"/>
        </w:rPr>
        <w:t>harge Entry/Payment Posting</w:t>
      </w:r>
    </w:p>
    <w:p w:rsidR="001C587E" w:rsidRPr="006661C0" w:rsidRDefault="001C587E" w:rsidP="006661C0">
      <w:pPr>
        <w:numPr>
          <w:ilvl w:val="1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End of Day Reconciliation of posting activity </w:t>
      </w:r>
    </w:p>
    <w:p w:rsidR="006661C0" w:rsidRDefault="006661C0" w:rsidP="006661C0">
      <w:pPr>
        <w:numPr>
          <w:ilvl w:val="1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 w:rsidRPr="006661C0">
        <w:rPr>
          <w:rFonts w:asciiTheme="minorHAnsi" w:hAnsiTheme="minorHAnsi" w:cs="Tahoma"/>
          <w:sz w:val="22"/>
          <w:szCs w:val="22"/>
        </w:rPr>
        <w:t>Balancing cash box daily</w:t>
      </w:r>
    </w:p>
    <w:p w:rsidR="00A56170" w:rsidRPr="006661C0" w:rsidRDefault="00A56170" w:rsidP="006661C0">
      <w:pPr>
        <w:numPr>
          <w:ilvl w:val="1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Verifies all patient encounters are accounted for and posted to appropriate patient account</w:t>
      </w:r>
    </w:p>
    <w:p w:rsidR="006661C0" w:rsidRPr="006661C0" w:rsidRDefault="006661C0" w:rsidP="006661C0">
      <w:pPr>
        <w:numPr>
          <w:ilvl w:val="0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 w:rsidRPr="006661C0">
        <w:rPr>
          <w:rFonts w:asciiTheme="minorHAnsi" w:hAnsiTheme="minorHAnsi" w:cs="Tahoma"/>
          <w:sz w:val="22"/>
          <w:szCs w:val="22"/>
        </w:rPr>
        <w:t>Prepares charts for the following day for the Medical Department, including:</w:t>
      </w:r>
    </w:p>
    <w:p w:rsidR="006661C0" w:rsidRPr="006661C0" w:rsidRDefault="006661C0" w:rsidP="006661C0">
      <w:pPr>
        <w:numPr>
          <w:ilvl w:val="1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 w:rsidRPr="006661C0">
        <w:rPr>
          <w:rFonts w:asciiTheme="minorHAnsi" w:hAnsiTheme="minorHAnsi" w:cs="Tahoma"/>
          <w:sz w:val="22"/>
          <w:szCs w:val="22"/>
        </w:rPr>
        <w:t>Verif</w:t>
      </w:r>
      <w:r>
        <w:rPr>
          <w:rFonts w:asciiTheme="minorHAnsi" w:hAnsiTheme="minorHAnsi" w:cs="Tahoma"/>
          <w:sz w:val="22"/>
          <w:szCs w:val="22"/>
        </w:rPr>
        <w:t>ying</w:t>
      </w:r>
      <w:r w:rsidRPr="006661C0">
        <w:rPr>
          <w:rFonts w:asciiTheme="minorHAnsi" w:hAnsiTheme="minorHAnsi" w:cs="Tahoma"/>
          <w:sz w:val="22"/>
          <w:szCs w:val="22"/>
        </w:rPr>
        <w:t xml:space="preserve"> insurance information is current and up-to-date</w:t>
      </w:r>
    </w:p>
    <w:p w:rsidR="006661C0" w:rsidRPr="006661C0" w:rsidRDefault="006661C0" w:rsidP="006661C0">
      <w:pPr>
        <w:numPr>
          <w:ilvl w:val="1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 w:rsidRPr="006661C0">
        <w:rPr>
          <w:rFonts w:asciiTheme="minorHAnsi" w:hAnsiTheme="minorHAnsi" w:cs="Tahoma"/>
          <w:sz w:val="22"/>
          <w:szCs w:val="22"/>
        </w:rPr>
        <w:t>Ensur</w:t>
      </w:r>
      <w:r>
        <w:rPr>
          <w:rFonts w:asciiTheme="minorHAnsi" w:hAnsiTheme="minorHAnsi" w:cs="Tahoma"/>
          <w:sz w:val="22"/>
          <w:szCs w:val="22"/>
        </w:rPr>
        <w:t>ing</w:t>
      </w:r>
      <w:r w:rsidRPr="006661C0">
        <w:rPr>
          <w:rFonts w:asciiTheme="minorHAnsi" w:hAnsiTheme="minorHAnsi" w:cs="Tahoma"/>
          <w:sz w:val="22"/>
          <w:szCs w:val="22"/>
        </w:rPr>
        <w:t xml:space="preserve"> registration information is correct</w:t>
      </w:r>
    </w:p>
    <w:p w:rsidR="006661C0" w:rsidRPr="006661C0" w:rsidRDefault="006661C0" w:rsidP="006661C0">
      <w:pPr>
        <w:numPr>
          <w:ilvl w:val="1"/>
          <w:numId w:val="31"/>
        </w:numPr>
        <w:rPr>
          <w:rFonts w:asciiTheme="minorHAnsi" w:hAnsiTheme="minorHAnsi" w:cs="Tahoma"/>
          <w:sz w:val="22"/>
          <w:szCs w:val="22"/>
        </w:rPr>
      </w:pPr>
      <w:r w:rsidRPr="006661C0">
        <w:rPr>
          <w:rFonts w:asciiTheme="minorHAnsi" w:hAnsiTheme="minorHAnsi" w:cs="Tahoma"/>
          <w:sz w:val="22"/>
          <w:szCs w:val="22"/>
        </w:rPr>
        <w:t>Ensur</w:t>
      </w:r>
      <w:r>
        <w:rPr>
          <w:rFonts w:asciiTheme="minorHAnsi" w:hAnsiTheme="minorHAnsi" w:cs="Tahoma"/>
          <w:sz w:val="22"/>
          <w:szCs w:val="22"/>
        </w:rPr>
        <w:t>ing</w:t>
      </w:r>
      <w:r w:rsidRPr="006661C0">
        <w:rPr>
          <w:rFonts w:asciiTheme="minorHAnsi" w:hAnsiTheme="minorHAnsi" w:cs="Tahoma"/>
          <w:sz w:val="22"/>
          <w:szCs w:val="22"/>
        </w:rPr>
        <w:t xml:space="preserve"> all necessary forms and/or ID cards are updated and scanned into the system</w:t>
      </w:r>
    </w:p>
    <w:p w:rsidR="006661C0" w:rsidRPr="006661C0" w:rsidRDefault="006661C0" w:rsidP="006661C0">
      <w:pPr>
        <w:numPr>
          <w:ilvl w:val="0"/>
          <w:numId w:val="31"/>
        </w:numPr>
        <w:rPr>
          <w:rFonts w:asciiTheme="minorHAnsi" w:hAnsiTheme="minorHAnsi" w:cs="Tahoma"/>
          <w:sz w:val="22"/>
          <w:szCs w:val="22"/>
        </w:rPr>
      </w:pPr>
      <w:r w:rsidRPr="006661C0">
        <w:rPr>
          <w:rFonts w:asciiTheme="minorHAnsi" w:hAnsiTheme="minorHAnsi" w:cs="Tahoma"/>
          <w:sz w:val="22"/>
          <w:szCs w:val="22"/>
        </w:rPr>
        <w:t>Performs basic receptionist duties, including:</w:t>
      </w:r>
    </w:p>
    <w:p w:rsidR="006661C0" w:rsidRPr="006661C0" w:rsidRDefault="00B175D6" w:rsidP="006661C0">
      <w:pPr>
        <w:numPr>
          <w:ilvl w:val="1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Promptly a</w:t>
      </w:r>
      <w:r w:rsidR="006661C0" w:rsidRPr="006661C0">
        <w:rPr>
          <w:rFonts w:asciiTheme="minorHAnsi" w:hAnsiTheme="minorHAnsi" w:cs="Tahoma"/>
          <w:sz w:val="22"/>
          <w:szCs w:val="22"/>
        </w:rPr>
        <w:t xml:space="preserve">nswering </w:t>
      </w:r>
      <w:r>
        <w:rPr>
          <w:rFonts w:asciiTheme="minorHAnsi" w:hAnsiTheme="minorHAnsi" w:cs="Tahoma"/>
          <w:sz w:val="22"/>
          <w:szCs w:val="22"/>
        </w:rPr>
        <w:t>telephone in professional and courteous manner</w:t>
      </w:r>
    </w:p>
    <w:p w:rsidR="006661C0" w:rsidRPr="006661C0" w:rsidRDefault="006661C0" w:rsidP="006661C0">
      <w:pPr>
        <w:numPr>
          <w:ilvl w:val="1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 w:rsidRPr="006661C0">
        <w:rPr>
          <w:rFonts w:asciiTheme="minorHAnsi" w:hAnsiTheme="minorHAnsi" w:cs="Tahoma"/>
          <w:sz w:val="22"/>
          <w:szCs w:val="22"/>
        </w:rPr>
        <w:t>Scheduling patient appointments, either on the phone or in person</w:t>
      </w:r>
    </w:p>
    <w:p w:rsidR="006661C0" w:rsidRPr="006661C0" w:rsidRDefault="006661C0" w:rsidP="006661C0">
      <w:pPr>
        <w:numPr>
          <w:ilvl w:val="1"/>
          <w:numId w:val="31"/>
        </w:numPr>
        <w:tabs>
          <w:tab w:val="left" w:pos="720"/>
        </w:tabs>
        <w:ind w:right="-900"/>
        <w:rPr>
          <w:rFonts w:asciiTheme="minorHAnsi" w:hAnsiTheme="minorHAnsi" w:cs="Tahoma"/>
          <w:sz w:val="22"/>
          <w:szCs w:val="22"/>
        </w:rPr>
      </w:pPr>
      <w:r w:rsidRPr="006661C0">
        <w:rPr>
          <w:rFonts w:asciiTheme="minorHAnsi" w:hAnsiTheme="minorHAnsi" w:cs="Tahoma"/>
          <w:sz w:val="22"/>
          <w:szCs w:val="22"/>
        </w:rPr>
        <w:t>Scanning ID cards</w:t>
      </w:r>
    </w:p>
    <w:p w:rsidR="006661C0" w:rsidRPr="00EB0DED" w:rsidRDefault="001C587E" w:rsidP="0072166B">
      <w:pPr>
        <w:pStyle w:val="ListParagraph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72166B">
        <w:rPr>
          <w:rFonts w:asciiTheme="minorHAnsi" w:hAnsiTheme="minorHAnsi" w:cs="Tahoma"/>
          <w:sz w:val="22"/>
          <w:szCs w:val="22"/>
        </w:rPr>
        <w:t>Assists patients in scheduling return appointments consistent with the provider's scheduling preferences</w:t>
      </w:r>
    </w:p>
    <w:p w:rsidR="00EB0DED" w:rsidRPr="00EB0DED" w:rsidRDefault="00EB0DED" w:rsidP="00EB0DED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2"/>
          <w:szCs w:val="22"/>
        </w:rPr>
      </w:pPr>
      <w:r w:rsidRPr="00EB0DED">
        <w:rPr>
          <w:rFonts w:asciiTheme="minorHAnsi" w:hAnsiTheme="minorHAnsi" w:cs="Arial"/>
          <w:sz w:val="22"/>
          <w:szCs w:val="22"/>
        </w:rPr>
        <w:t>Interacts with the medical staff to address any patient needs</w:t>
      </w:r>
    </w:p>
    <w:p w:rsidR="00EB0DED" w:rsidRDefault="00EB0DED" w:rsidP="00EB0DED">
      <w:pPr>
        <w:pStyle w:val="ListParagraph"/>
        <w:numPr>
          <w:ilvl w:val="0"/>
          <w:numId w:val="31"/>
        </w:numPr>
        <w:rPr>
          <w:rFonts w:asciiTheme="minorHAnsi" w:hAnsiTheme="minorHAnsi" w:cs="Arial"/>
          <w:sz w:val="22"/>
          <w:szCs w:val="22"/>
        </w:rPr>
      </w:pPr>
      <w:r w:rsidRPr="00EB0DED">
        <w:rPr>
          <w:rFonts w:asciiTheme="minorHAnsi" w:hAnsiTheme="minorHAnsi" w:cs="Arial"/>
          <w:sz w:val="22"/>
          <w:szCs w:val="22"/>
        </w:rPr>
        <w:t>Interacts with the billing department to assist with patient's financial or billing concerns</w:t>
      </w:r>
    </w:p>
    <w:p w:rsidR="00A56170" w:rsidRDefault="00A56170" w:rsidP="00A56170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5A6EC2" w:rsidRPr="00EB0DED" w:rsidRDefault="005A6EC2" w:rsidP="005A6EC2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5A4D13" w:rsidRDefault="002916B7" w:rsidP="002916B7">
      <w:pPr>
        <w:ind w:left="2700" w:hanging="2700"/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MINIMUM QUALIFICATIONS:</w:t>
      </w:r>
      <w:r w:rsidRPr="006E3F6B">
        <w:rPr>
          <w:rFonts w:asciiTheme="minorHAnsi" w:hAnsiTheme="minorHAnsi" w:cs="Arial"/>
          <w:sz w:val="22"/>
          <w:szCs w:val="22"/>
        </w:rPr>
        <w:t xml:space="preserve">     </w:t>
      </w:r>
    </w:p>
    <w:p w:rsidR="00090139" w:rsidRDefault="00090139" w:rsidP="00ED1998">
      <w:pPr>
        <w:pStyle w:val="ListParagraph"/>
        <w:numPr>
          <w:ilvl w:val="0"/>
          <w:numId w:val="16"/>
        </w:numPr>
        <w:rPr>
          <w:rFonts w:asciiTheme="minorHAnsi" w:hAnsiTheme="minorHAnsi" w:cs="Tahoma"/>
          <w:sz w:val="22"/>
          <w:szCs w:val="22"/>
        </w:rPr>
      </w:pPr>
      <w:r w:rsidRPr="00ED1998">
        <w:rPr>
          <w:rFonts w:asciiTheme="minorHAnsi" w:hAnsiTheme="minorHAnsi" w:cs="Tahoma"/>
          <w:bCs/>
          <w:sz w:val="22"/>
          <w:szCs w:val="22"/>
        </w:rPr>
        <w:t xml:space="preserve">High School </w:t>
      </w:r>
      <w:r w:rsidR="00ED1998">
        <w:rPr>
          <w:rFonts w:asciiTheme="minorHAnsi" w:hAnsiTheme="minorHAnsi" w:cs="Tahoma"/>
          <w:bCs/>
          <w:sz w:val="22"/>
          <w:szCs w:val="22"/>
        </w:rPr>
        <w:t>D</w:t>
      </w:r>
      <w:r w:rsidRPr="00ED1998">
        <w:rPr>
          <w:rFonts w:asciiTheme="minorHAnsi" w:hAnsiTheme="minorHAnsi" w:cs="Tahoma"/>
          <w:bCs/>
          <w:sz w:val="22"/>
          <w:szCs w:val="22"/>
        </w:rPr>
        <w:t>iploma or equivalent.</w:t>
      </w:r>
      <w:r w:rsidRPr="00ED1998">
        <w:rPr>
          <w:rFonts w:asciiTheme="minorHAnsi" w:hAnsiTheme="minorHAnsi" w:cs="Tahoma"/>
          <w:sz w:val="22"/>
          <w:szCs w:val="22"/>
        </w:rPr>
        <w:t xml:space="preserve"> </w:t>
      </w:r>
    </w:p>
    <w:p w:rsidR="009B2F00" w:rsidRPr="005B5AE6" w:rsidRDefault="006328C3" w:rsidP="005B5AE6">
      <w:pPr>
        <w:pStyle w:val="ListParagraph"/>
        <w:numPr>
          <w:ilvl w:val="0"/>
          <w:numId w:val="1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lastRenderedPageBreak/>
        <w:t>Minimum o</w:t>
      </w:r>
      <w:r w:rsidR="009B2F00">
        <w:rPr>
          <w:rFonts w:asciiTheme="minorHAnsi" w:hAnsiTheme="minorHAnsi" w:cs="Tahoma"/>
          <w:sz w:val="22"/>
          <w:szCs w:val="22"/>
        </w:rPr>
        <w:t xml:space="preserve">ne year of experience </w:t>
      </w:r>
      <w:r w:rsidR="00A56170">
        <w:rPr>
          <w:rFonts w:asciiTheme="minorHAnsi" w:hAnsiTheme="minorHAnsi" w:cs="Tahoma"/>
          <w:sz w:val="22"/>
          <w:szCs w:val="22"/>
        </w:rPr>
        <w:t>with medical office check-in/check-out functions, preferably in multi-specialty group practice.</w:t>
      </w:r>
      <w:bookmarkStart w:id="0" w:name="_GoBack"/>
      <w:bookmarkEnd w:id="0"/>
    </w:p>
    <w:p w:rsidR="003F2D0B" w:rsidRPr="00D42593" w:rsidRDefault="003F2D0B" w:rsidP="003F2D0B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 w:cs="Tahoma"/>
          <w:sz w:val="22"/>
        </w:rPr>
      </w:pPr>
      <w:r w:rsidRPr="00D42593">
        <w:rPr>
          <w:rFonts w:asciiTheme="minorHAnsi" w:hAnsiTheme="minorHAnsi" w:cs="Tahoma"/>
          <w:sz w:val="22"/>
        </w:rPr>
        <w:t xml:space="preserve">English-Spanish bilingual skills </w:t>
      </w:r>
      <w:r w:rsidR="00EB1E6D">
        <w:rPr>
          <w:rFonts w:asciiTheme="minorHAnsi" w:hAnsiTheme="minorHAnsi" w:cs="Tahoma"/>
          <w:sz w:val="22"/>
        </w:rPr>
        <w:t>required</w:t>
      </w:r>
      <w:r w:rsidRPr="00D42593">
        <w:rPr>
          <w:rFonts w:asciiTheme="minorHAnsi" w:hAnsiTheme="minorHAnsi" w:cs="Tahoma"/>
          <w:sz w:val="22"/>
        </w:rPr>
        <w:t xml:space="preserve">.  </w:t>
      </w:r>
    </w:p>
    <w:p w:rsidR="003F2D0B" w:rsidRDefault="00B11679" w:rsidP="00ED1998">
      <w:pPr>
        <w:pStyle w:val="ListParagraph"/>
        <w:numPr>
          <w:ilvl w:val="0"/>
          <w:numId w:val="1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Ability to maintain confidentiality.</w:t>
      </w:r>
    </w:p>
    <w:p w:rsidR="00B11679" w:rsidRPr="00ED1998" w:rsidRDefault="00B11679" w:rsidP="00ED1998">
      <w:pPr>
        <w:pStyle w:val="ListParagraph"/>
        <w:numPr>
          <w:ilvl w:val="0"/>
          <w:numId w:val="16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Ability to provide excellent customer service.</w:t>
      </w:r>
    </w:p>
    <w:p w:rsidR="00446355" w:rsidRPr="006328C3" w:rsidRDefault="003F2D0B" w:rsidP="00446355">
      <w:pPr>
        <w:widowControl w:val="0"/>
        <w:numPr>
          <w:ilvl w:val="0"/>
          <w:numId w:val="16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Arial"/>
          <w:sz w:val="22"/>
          <w:szCs w:val="22"/>
        </w:rPr>
        <w:t>Basic computer p</w:t>
      </w:r>
      <w:r w:rsidR="00446355" w:rsidRPr="006E3F6B">
        <w:rPr>
          <w:rFonts w:asciiTheme="minorHAnsi" w:hAnsiTheme="minorHAnsi" w:cs="Arial"/>
          <w:sz w:val="22"/>
          <w:szCs w:val="22"/>
        </w:rPr>
        <w:t>roficiency</w:t>
      </w:r>
      <w:r w:rsidR="00446355">
        <w:rPr>
          <w:rFonts w:asciiTheme="minorHAnsi" w:hAnsiTheme="minorHAnsi" w:cs="Arial"/>
          <w:sz w:val="22"/>
          <w:szCs w:val="22"/>
        </w:rPr>
        <w:t>, including</w:t>
      </w:r>
      <w:r w:rsidR="00446355" w:rsidRPr="006E3F6B">
        <w:rPr>
          <w:rFonts w:asciiTheme="minorHAnsi" w:hAnsiTheme="minorHAnsi" w:cs="Arial"/>
          <w:sz w:val="22"/>
          <w:szCs w:val="22"/>
        </w:rPr>
        <w:t xml:space="preserve"> </w:t>
      </w:r>
      <w:r w:rsidR="006328C3">
        <w:rPr>
          <w:rFonts w:asciiTheme="minorHAnsi" w:hAnsiTheme="minorHAnsi" w:cs="Arial"/>
          <w:sz w:val="22"/>
          <w:szCs w:val="22"/>
        </w:rPr>
        <w:t>M</w:t>
      </w:r>
      <w:r w:rsidR="00446355" w:rsidRPr="006E3F6B">
        <w:rPr>
          <w:rFonts w:asciiTheme="minorHAnsi" w:hAnsiTheme="minorHAnsi" w:cs="Arial"/>
          <w:sz w:val="22"/>
          <w:szCs w:val="22"/>
        </w:rPr>
        <w:t xml:space="preserve">icrosoft Office </w:t>
      </w:r>
      <w:r w:rsidR="00446355">
        <w:rPr>
          <w:rFonts w:asciiTheme="minorHAnsi" w:hAnsiTheme="minorHAnsi" w:cs="Arial"/>
          <w:sz w:val="22"/>
          <w:szCs w:val="22"/>
        </w:rPr>
        <w:t>applications such as Word, Excel, and Outlook.</w:t>
      </w:r>
    </w:p>
    <w:p w:rsidR="006328C3" w:rsidRPr="006328C3" w:rsidRDefault="006328C3" w:rsidP="006328C3">
      <w:pPr>
        <w:pStyle w:val="ListParagraph"/>
        <w:numPr>
          <w:ilvl w:val="0"/>
          <w:numId w:val="16"/>
        </w:numPr>
        <w:rPr>
          <w:rFonts w:asciiTheme="minorHAnsi" w:hAnsiTheme="minorHAnsi" w:cs="Tahoma"/>
          <w:sz w:val="22"/>
        </w:rPr>
      </w:pPr>
      <w:r w:rsidRPr="006328C3">
        <w:rPr>
          <w:rFonts w:asciiTheme="minorHAnsi" w:hAnsiTheme="minorHAnsi" w:cs="Tahoma"/>
          <w:sz w:val="22"/>
        </w:rPr>
        <w:t>Demonstrated knowledge and experience with Electronic Health Record (EHR). NextGen experience a plus.</w:t>
      </w:r>
    </w:p>
    <w:p w:rsidR="00D42593" w:rsidRPr="00D42593" w:rsidRDefault="005A4D13" w:rsidP="00D42593">
      <w:pPr>
        <w:pStyle w:val="ListParagraph"/>
        <w:numPr>
          <w:ilvl w:val="0"/>
          <w:numId w:val="16"/>
        </w:numPr>
        <w:rPr>
          <w:rFonts w:asciiTheme="minorHAnsi" w:hAnsiTheme="minorHAnsi" w:cs="Tahoma"/>
          <w:sz w:val="22"/>
        </w:rPr>
      </w:pPr>
      <w:r w:rsidRPr="00D42593">
        <w:rPr>
          <w:rFonts w:asciiTheme="minorHAnsi" w:hAnsiTheme="minorHAnsi" w:cs="Tahoma"/>
          <w:sz w:val="22"/>
        </w:rPr>
        <w:t xml:space="preserve">Ability to effectively </w:t>
      </w:r>
      <w:r w:rsidR="000C3C1F">
        <w:rPr>
          <w:rFonts w:asciiTheme="minorHAnsi" w:hAnsiTheme="minorHAnsi" w:cs="Tahoma"/>
          <w:sz w:val="22"/>
        </w:rPr>
        <w:t>communicate</w:t>
      </w:r>
      <w:r w:rsidR="000C3C1F" w:rsidRPr="00D42593">
        <w:rPr>
          <w:rFonts w:asciiTheme="minorHAnsi" w:hAnsiTheme="minorHAnsi" w:cs="Tahoma"/>
          <w:sz w:val="22"/>
        </w:rPr>
        <w:t xml:space="preserve"> </w:t>
      </w:r>
      <w:r w:rsidRPr="00D42593">
        <w:rPr>
          <w:rFonts w:asciiTheme="minorHAnsi" w:hAnsiTheme="minorHAnsi" w:cs="Tahoma"/>
          <w:sz w:val="22"/>
        </w:rPr>
        <w:t xml:space="preserve">information </w:t>
      </w:r>
      <w:r w:rsidR="000C3C1F">
        <w:rPr>
          <w:rFonts w:asciiTheme="minorHAnsi" w:hAnsiTheme="minorHAnsi" w:cs="Tahoma"/>
          <w:sz w:val="22"/>
        </w:rPr>
        <w:t>clearly and accurately to</w:t>
      </w:r>
      <w:r w:rsidRPr="00D42593">
        <w:rPr>
          <w:rFonts w:asciiTheme="minorHAnsi" w:hAnsiTheme="minorHAnsi" w:cs="Tahoma"/>
          <w:sz w:val="22"/>
        </w:rPr>
        <w:t xml:space="preserve"> patients and </w:t>
      </w:r>
      <w:r w:rsidR="00A83626">
        <w:rPr>
          <w:rFonts w:asciiTheme="minorHAnsi" w:hAnsiTheme="minorHAnsi" w:cs="Tahoma"/>
          <w:sz w:val="22"/>
        </w:rPr>
        <w:t>staff</w:t>
      </w:r>
      <w:r w:rsidR="00B11679">
        <w:rPr>
          <w:rFonts w:asciiTheme="minorHAnsi" w:hAnsiTheme="minorHAnsi" w:cs="Tahoma"/>
          <w:sz w:val="22"/>
        </w:rPr>
        <w:t xml:space="preserve"> in person and over the phone.</w:t>
      </w:r>
    </w:p>
    <w:p w:rsidR="00D42593" w:rsidRPr="00D42593" w:rsidRDefault="00B47F41" w:rsidP="00D42593">
      <w:pPr>
        <w:pStyle w:val="ListParagraph"/>
        <w:numPr>
          <w:ilvl w:val="0"/>
          <w:numId w:val="16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Practical</w:t>
      </w:r>
      <w:r w:rsidR="005A4D13" w:rsidRPr="00D42593">
        <w:rPr>
          <w:rFonts w:asciiTheme="minorHAnsi" w:hAnsiTheme="minorHAnsi" w:cs="Tahoma"/>
          <w:sz w:val="22"/>
        </w:rPr>
        <w:t xml:space="preserve"> knowledge of </w:t>
      </w:r>
      <w:r w:rsidR="003F2D0B">
        <w:rPr>
          <w:rFonts w:asciiTheme="minorHAnsi" w:hAnsiTheme="minorHAnsi" w:cs="Tahoma"/>
          <w:sz w:val="22"/>
        </w:rPr>
        <w:t>medical front office</w:t>
      </w:r>
      <w:r w:rsidR="005A4D13" w:rsidRPr="00D42593">
        <w:rPr>
          <w:rFonts w:asciiTheme="minorHAnsi" w:hAnsiTheme="minorHAnsi" w:cs="Tahoma"/>
          <w:sz w:val="22"/>
        </w:rPr>
        <w:t xml:space="preserve"> procedures, regulation</w:t>
      </w:r>
      <w:r w:rsidR="00A33521">
        <w:rPr>
          <w:rFonts w:asciiTheme="minorHAnsi" w:hAnsiTheme="minorHAnsi" w:cs="Tahoma"/>
          <w:sz w:val="22"/>
        </w:rPr>
        <w:t>s</w:t>
      </w:r>
      <w:r w:rsidR="005A4D13" w:rsidRPr="00D42593">
        <w:rPr>
          <w:rFonts w:asciiTheme="minorHAnsi" w:hAnsiTheme="minorHAnsi" w:cs="Tahoma"/>
          <w:sz w:val="22"/>
        </w:rPr>
        <w:t xml:space="preserve">, and principles to carry out </w:t>
      </w:r>
      <w:r w:rsidR="003F2D0B">
        <w:rPr>
          <w:rFonts w:asciiTheme="minorHAnsi" w:hAnsiTheme="minorHAnsi" w:cs="Tahoma"/>
          <w:sz w:val="22"/>
        </w:rPr>
        <w:t>related</w:t>
      </w:r>
      <w:r w:rsidR="005A4D13" w:rsidRPr="00D42593">
        <w:rPr>
          <w:rFonts w:asciiTheme="minorHAnsi" w:hAnsiTheme="minorHAnsi" w:cs="Tahoma"/>
          <w:sz w:val="22"/>
        </w:rPr>
        <w:t xml:space="preserve"> </w:t>
      </w:r>
      <w:r w:rsidR="003F2D0B">
        <w:rPr>
          <w:rFonts w:asciiTheme="minorHAnsi" w:hAnsiTheme="minorHAnsi" w:cs="Tahoma"/>
          <w:sz w:val="22"/>
        </w:rPr>
        <w:t>tasks</w:t>
      </w:r>
      <w:r w:rsidR="005A4D13" w:rsidRPr="00D42593">
        <w:rPr>
          <w:rFonts w:asciiTheme="minorHAnsi" w:hAnsiTheme="minorHAnsi" w:cs="Tahoma"/>
          <w:sz w:val="22"/>
        </w:rPr>
        <w:t xml:space="preserve">.  </w:t>
      </w:r>
    </w:p>
    <w:p w:rsidR="002916B7" w:rsidRPr="006E3F6B" w:rsidRDefault="002916B7" w:rsidP="005B6A4B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</w:t>
      </w:r>
      <w:r w:rsidR="004A1DCD">
        <w:rPr>
          <w:rFonts w:asciiTheme="minorHAnsi" w:hAnsiTheme="minorHAnsi" w:cs="Arial"/>
          <w:sz w:val="22"/>
          <w:szCs w:val="22"/>
        </w:rPr>
        <w:t>work</w:t>
      </w:r>
      <w:r w:rsidR="004A1DCD" w:rsidRPr="006E3F6B">
        <w:rPr>
          <w:rFonts w:asciiTheme="minorHAnsi" w:hAnsiTheme="minorHAnsi" w:cs="Arial"/>
          <w:sz w:val="22"/>
          <w:szCs w:val="22"/>
        </w:rPr>
        <w:t xml:space="preserve"> </w:t>
      </w:r>
      <w:r w:rsidRPr="006E3F6B">
        <w:rPr>
          <w:rFonts w:asciiTheme="minorHAnsi" w:hAnsiTheme="minorHAnsi" w:cs="Arial"/>
          <w:sz w:val="22"/>
          <w:szCs w:val="22"/>
        </w:rPr>
        <w:t xml:space="preserve">with minimal supervision. </w:t>
      </w:r>
    </w:p>
    <w:p w:rsidR="002916B7" w:rsidRPr="006E3F6B" w:rsidRDefault="002916B7" w:rsidP="00090139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handle stressful situations. </w:t>
      </w:r>
    </w:p>
    <w:p w:rsidR="002916B7" w:rsidRPr="006E3F6B" w:rsidRDefault="002916B7" w:rsidP="00ED1998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work well with others. </w:t>
      </w:r>
    </w:p>
    <w:p w:rsidR="002916B7" w:rsidRPr="006E3F6B" w:rsidRDefault="002916B7" w:rsidP="00ED1998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Attention to detail on technical, procedural, and administrative tasks. </w:t>
      </w:r>
    </w:p>
    <w:p w:rsidR="002916B7" w:rsidRDefault="002916B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Highly organized with excellent time management skills</w:t>
      </w:r>
      <w:r w:rsidR="005851C1">
        <w:rPr>
          <w:rFonts w:asciiTheme="minorHAnsi" w:hAnsiTheme="minorHAnsi" w:cs="Arial"/>
          <w:sz w:val="22"/>
          <w:szCs w:val="22"/>
        </w:rPr>
        <w:t xml:space="preserve">; ability to </w:t>
      </w:r>
      <w:r w:rsidR="00586455">
        <w:rPr>
          <w:rFonts w:asciiTheme="minorHAnsi" w:hAnsiTheme="minorHAnsi" w:cs="Arial"/>
          <w:sz w:val="22"/>
          <w:szCs w:val="22"/>
        </w:rPr>
        <w:t xml:space="preserve">prioritize </w:t>
      </w:r>
      <w:r w:rsidR="00072019">
        <w:rPr>
          <w:rFonts w:asciiTheme="minorHAnsi" w:hAnsiTheme="minorHAnsi" w:cs="Arial"/>
          <w:sz w:val="22"/>
          <w:szCs w:val="22"/>
        </w:rPr>
        <w:t xml:space="preserve">tasks </w:t>
      </w:r>
      <w:r w:rsidR="00586455">
        <w:rPr>
          <w:rFonts w:asciiTheme="minorHAnsi" w:hAnsiTheme="minorHAnsi" w:cs="Arial"/>
          <w:sz w:val="22"/>
          <w:szCs w:val="22"/>
        </w:rPr>
        <w:t xml:space="preserve">and </w:t>
      </w:r>
      <w:r w:rsidR="005851C1">
        <w:rPr>
          <w:rFonts w:asciiTheme="minorHAnsi" w:hAnsiTheme="minorHAnsi" w:cs="Arial"/>
          <w:sz w:val="22"/>
          <w:szCs w:val="22"/>
        </w:rPr>
        <w:t>meet deadlines</w:t>
      </w:r>
      <w:r w:rsidR="00B47F41">
        <w:rPr>
          <w:rFonts w:asciiTheme="minorHAnsi" w:hAnsiTheme="minorHAnsi" w:cs="Arial"/>
          <w:sz w:val="22"/>
          <w:szCs w:val="22"/>
        </w:rPr>
        <w:t xml:space="preserve"> with frequent interruptions</w:t>
      </w:r>
      <w:r w:rsidR="005851C1">
        <w:rPr>
          <w:rFonts w:asciiTheme="minorHAnsi" w:hAnsiTheme="minorHAnsi" w:cs="Arial"/>
          <w:sz w:val="22"/>
          <w:szCs w:val="22"/>
        </w:rPr>
        <w:t>.</w:t>
      </w:r>
    </w:p>
    <w:p w:rsidR="00B47F41" w:rsidRPr="006E3F6B" w:rsidRDefault="00B47F41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Ability to understand cultural and social factors that influence he</w:t>
      </w:r>
      <w:r w:rsidR="007F3B0D">
        <w:rPr>
          <w:rFonts w:asciiTheme="minorHAnsi" w:hAnsiTheme="minorHAnsi" w:cs="Arial"/>
          <w:sz w:val="22"/>
          <w:szCs w:val="22"/>
        </w:rPr>
        <w:t>alth and compliance with appoint</w:t>
      </w:r>
      <w:r>
        <w:rPr>
          <w:rFonts w:asciiTheme="minorHAnsi" w:hAnsiTheme="minorHAnsi" w:cs="Arial"/>
          <w:sz w:val="22"/>
          <w:szCs w:val="22"/>
        </w:rPr>
        <w:t>m</w:t>
      </w:r>
      <w:r w:rsidR="007F3B0D">
        <w:rPr>
          <w:rFonts w:asciiTheme="minorHAnsi" w:hAnsiTheme="minorHAnsi" w:cs="Arial"/>
          <w:sz w:val="22"/>
          <w:szCs w:val="22"/>
        </w:rPr>
        <w:t>en</w:t>
      </w:r>
      <w:r>
        <w:rPr>
          <w:rFonts w:asciiTheme="minorHAnsi" w:hAnsiTheme="minorHAnsi" w:cs="Arial"/>
          <w:sz w:val="22"/>
          <w:szCs w:val="22"/>
        </w:rPr>
        <w:t>ts.</w:t>
      </w:r>
    </w:p>
    <w:p w:rsidR="002916B7" w:rsidRPr="006E3F6B" w:rsidRDefault="002916B7" w:rsidP="002916B7">
      <w:pPr>
        <w:rPr>
          <w:rFonts w:asciiTheme="minorHAnsi" w:hAnsiTheme="minorHAnsi" w:cs="Arial"/>
          <w:sz w:val="22"/>
          <w:szCs w:val="22"/>
        </w:rPr>
      </w:pPr>
    </w:p>
    <w:p w:rsidR="002916B7" w:rsidRDefault="002916B7" w:rsidP="002916B7">
      <w:pPr>
        <w:ind w:left="2700" w:hanging="2700"/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DESIRABLE QUALIFICATIONS:</w:t>
      </w:r>
      <w:r w:rsidRPr="006E3F6B">
        <w:rPr>
          <w:rFonts w:asciiTheme="minorHAnsi" w:hAnsiTheme="minorHAnsi" w:cs="Arial"/>
          <w:sz w:val="22"/>
          <w:szCs w:val="22"/>
        </w:rPr>
        <w:t xml:space="preserve">       </w:t>
      </w:r>
    </w:p>
    <w:p w:rsidR="00D42593" w:rsidRPr="00D42593" w:rsidRDefault="005A4D13" w:rsidP="00D42593">
      <w:pPr>
        <w:pStyle w:val="ListParagraph"/>
        <w:numPr>
          <w:ilvl w:val="0"/>
          <w:numId w:val="28"/>
        </w:numPr>
        <w:spacing w:after="120"/>
        <w:rPr>
          <w:rFonts w:asciiTheme="minorHAnsi" w:hAnsiTheme="minorHAnsi" w:cs="Tahoma"/>
          <w:sz w:val="22"/>
        </w:rPr>
      </w:pPr>
      <w:r w:rsidRPr="00D42593">
        <w:rPr>
          <w:rFonts w:asciiTheme="minorHAnsi" w:hAnsiTheme="minorHAnsi" w:cs="Tahoma"/>
          <w:sz w:val="22"/>
        </w:rPr>
        <w:t xml:space="preserve">Willingness to receive continuing education training (some travel required). </w:t>
      </w:r>
    </w:p>
    <w:p w:rsidR="002916B7" w:rsidRPr="006E3F6B" w:rsidRDefault="002916B7" w:rsidP="002916B7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Native American preferred. </w:t>
      </w:r>
    </w:p>
    <w:p w:rsidR="002916B7" w:rsidRDefault="002916B7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11266E" w:rsidRPr="006E3F6B" w:rsidRDefault="0011266E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LANGUAGE SKILLS:</w:t>
      </w:r>
    </w:p>
    <w:p w:rsidR="00BA2EA6" w:rsidRPr="006E3F6B" w:rsidRDefault="00BA2EA6" w:rsidP="00BA2EA6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read, analyze, and interpret forms</w:t>
      </w:r>
      <w:r w:rsidR="005A4D13">
        <w:rPr>
          <w:rFonts w:asciiTheme="minorHAnsi" w:hAnsiTheme="minorHAnsi" w:cs="Arial"/>
          <w:sz w:val="22"/>
          <w:szCs w:val="22"/>
        </w:rPr>
        <w:t>, grants,</w:t>
      </w:r>
      <w:r w:rsidRPr="006E3F6B">
        <w:rPr>
          <w:rFonts w:asciiTheme="minorHAnsi" w:hAnsiTheme="minorHAnsi" w:cs="Arial"/>
          <w:sz w:val="22"/>
          <w:szCs w:val="22"/>
        </w:rPr>
        <w:t xml:space="preserve"> and documents.  </w:t>
      </w:r>
    </w:p>
    <w:p w:rsidR="005A4D13" w:rsidRDefault="00BA2EA6" w:rsidP="00BA2EA6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respond to common inquiries</w:t>
      </w:r>
      <w:r w:rsidR="005A4D13">
        <w:rPr>
          <w:rFonts w:asciiTheme="minorHAnsi" w:hAnsiTheme="minorHAnsi" w:cs="Arial"/>
          <w:sz w:val="22"/>
          <w:szCs w:val="22"/>
        </w:rPr>
        <w:t xml:space="preserve"> or complaints</w:t>
      </w:r>
      <w:r w:rsidRPr="006E3F6B">
        <w:rPr>
          <w:rFonts w:asciiTheme="minorHAnsi" w:hAnsiTheme="minorHAnsi" w:cs="Arial"/>
          <w:sz w:val="22"/>
          <w:szCs w:val="22"/>
        </w:rPr>
        <w:t xml:space="preserve"> from </w:t>
      </w:r>
      <w:r w:rsidR="005A4D13">
        <w:rPr>
          <w:rFonts w:asciiTheme="minorHAnsi" w:hAnsiTheme="minorHAnsi" w:cs="Arial"/>
          <w:sz w:val="22"/>
          <w:szCs w:val="22"/>
        </w:rPr>
        <w:t>patients, regulatory agencies, or members of the business community.</w:t>
      </w:r>
    </w:p>
    <w:p w:rsidR="00BA2EA6" w:rsidRPr="006E3F6B" w:rsidRDefault="00BA2EA6" w:rsidP="00BA2EA6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effecti</w:t>
      </w:r>
      <w:r w:rsidR="005A4D13">
        <w:rPr>
          <w:rFonts w:asciiTheme="minorHAnsi" w:hAnsiTheme="minorHAnsi" w:cs="Arial"/>
          <w:sz w:val="22"/>
          <w:szCs w:val="22"/>
        </w:rPr>
        <w:t xml:space="preserve">vely communicate information to the </w:t>
      </w:r>
      <w:r w:rsidR="000853F3">
        <w:rPr>
          <w:rFonts w:asciiTheme="minorHAnsi" w:hAnsiTheme="minorHAnsi" w:cs="Arial"/>
          <w:sz w:val="22"/>
          <w:szCs w:val="22"/>
        </w:rPr>
        <w:t>patients and staff</w:t>
      </w:r>
      <w:r w:rsidR="005A4D13">
        <w:rPr>
          <w:rFonts w:asciiTheme="minorHAnsi" w:hAnsiTheme="minorHAnsi" w:cs="Arial"/>
          <w:sz w:val="22"/>
          <w:szCs w:val="22"/>
        </w:rPr>
        <w:t>.</w:t>
      </w:r>
    </w:p>
    <w:p w:rsidR="00BA2EA6" w:rsidRPr="006E3F6B" w:rsidRDefault="00BA2EA6" w:rsidP="00B86C22">
      <w:pPr>
        <w:ind w:left="2700" w:hanging="2700"/>
        <w:rPr>
          <w:rFonts w:asciiTheme="minorHAnsi" w:hAnsiTheme="minorHAnsi" w:cs="Arial"/>
          <w:b/>
          <w:sz w:val="22"/>
          <w:szCs w:val="22"/>
        </w:rPr>
      </w:pPr>
    </w:p>
    <w:p w:rsidR="0011266E" w:rsidRPr="006E3F6B" w:rsidRDefault="0011266E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MATHEMATICAL SKILLS:</w:t>
      </w:r>
    </w:p>
    <w:p w:rsidR="00BA2EA6" w:rsidRPr="006E3F6B" w:rsidRDefault="00BA2EA6" w:rsidP="00BA2EA6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add, subtract, multiply, and divide in all units of measure, using whole numbers, common fractions, and decimals. </w:t>
      </w:r>
    </w:p>
    <w:p w:rsidR="00BA2EA6" w:rsidRPr="006E3F6B" w:rsidRDefault="00BA2EA6" w:rsidP="00BA2EA6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compute rate, ratios, and percentages, and to draw and interpret bar graphs.</w:t>
      </w:r>
    </w:p>
    <w:p w:rsidR="0011266E" w:rsidRPr="006E3F6B" w:rsidRDefault="0011266E" w:rsidP="00B86C22">
      <w:pPr>
        <w:rPr>
          <w:rFonts w:asciiTheme="minorHAnsi" w:hAnsiTheme="minorHAnsi" w:cs="Arial"/>
          <w:color w:val="FF0000"/>
          <w:sz w:val="22"/>
          <w:szCs w:val="22"/>
        </w:rPr>
      </w:pPr>
    </w:p>
    <w:p w:rsidR="0011266E" w:rsidRPr="006E3F6B" w:rsidRDefault="0011266E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REASONING ABILITY:</w:t>
      </w:r>
    </w:p>
    <w:p w:rsidR="00BA2EA6" w:rsidRPr="006E3F6B" w:rsidRDefault="00BA2EA6" w:rsidP="00BA2EA6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solve practical and critical problems and deal with a variety of concrete variables in situations where only limited standardization exists.  </w:t>
      </w:r>
    </w:p>
    <w:p w:rsidR="00BA2EA6" w:rsidRPr="006E3F6B" w:rsidRDefault="00BB61F4" w:rsidP="00BA2EA6">
      <w:pPr>
        <w:pStyle w:val="ListParagraph"/>
        <w:numPr>
          <w:ilvl w:val="0"/>
          <w:numId w:val="19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Ability to interpret a variety of instructions furnished in written, verbal, diagram, and/or schedule form</w:t>
      </w:r>
      <w:r w:rsidR="00BA2EA6" w:rsidRPr="006E3F6B">
        <w:rPr>
          <w:rFonts w:asciiTheme="minorHAnsi" w:hAnsiTheme="minorHAnsi" w:cs="Arial"/>
          <w:sz w:val="22"/>
          <w:szCs w:val="22"/>
        </w:rPr>
        <w:t xml:space="preserve">.  </w:t>
      </w:r>
    </w:p>
    <w:p w:rsidR="005C7565" w:rsidRPr="006E3F6B" w:rsidRDefault="005C7565" w:rsidP="00B86C22">
      <w:pPr>
        <w:rPr>
          <w:rFonts w:asciiTheme="minorHAnsi" w:hAnsiTheme="minorHAnsi" w:cs="Arial"/>
          <w:b/>
          <w:sz w:val="22"/>
          <w:szCs w:val="22"/>
        </w:rPr>
      </w:pPr>
    </w:p>
    <w:p w:rsidR="001D5CD6" w:rsidRPr="006E3F6B" w:rsidRDefault="001D5CD6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PHYSICAL REQUIREMENTS:</w:t>
      </w:r>
    </w:p>
    <w:p w:rsidR="00CC0AE9" w:rsidRPr="006E3F6B" w:rsidRDefault="00CC0AE9" w:rsidP="003555D6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Ability to work in a dynamic and fast-paced environment with low to moderate physical activity.</w:t>
      </w:r>
      <w:r w:rsidR="00003BEF" w:rsidRPr="006E3F6B">
        <w:rPr>
          <w:rFonts w:asciiTheme="minorHAnsi" w:hAnsiTheme="minorHAnsi" w:cs="Arial"/>
          <w:sz w:val="22"/>
          <w:szCs w:val="22"/>
        </w:rPr>
        <w:t xml:space="preserve"> </w:t>
      </w:r>
      <w:r w:rsidRPr="006E3F6B">
        <w:rPr>
          <w:rFonts w:asciiTheme="minorHAnsi" w:hAnsiTheme="minorHAnsi" w:cs="Arial"/>
          <w:sz w:val="22"/>
          <w:szCs w:val="22"/>
        </w:rPr>
        <w:t>These activities can include: walking, stooping,</w:t>
      </w:r>
      <w:r w:rsidR="00F1729E">
        <w:rPr>
          <w:rFonts w:asciiTheme="minorHAnsi" w:hAnsiTheme="minorHAnsi" w:cs="Arial"/>
          <w:sz w:val="22"/>
          <w:szCs w:val="22"/>
        </w:rPr>
        <w:t xml:space="preserve"> bending, lifting up to </w:t>
      </w:r>
      <w:r w:rsidR="00F1729E" w:rsidRPr="00A13115">
        <w:rPr>
          <w:rFonts w:asciiTheme="minorHAnsi" w:hAnsiTheme="minorHAnsi" w:cs="Arial"/>
          <w:sz w:val="22"/>
          <w:szCs w:val="22"/>
        </w:rPr>
        <w:t>thirty (3</w:t>
      </w:r>
      <w:r w:rsidRPr="00D06C00">
        <w:rPr>
          <w:rFonts w:asciiTheme="minorHAnsi" w:hAnsiTheme="minorHAnsi" w:cs="Arial"/>
          <w:sz w:val="22"/>
          <w:szCs w:val="22"/>
        </w:rPr>
        <w:t>0) pounds</w:t>
      </w:r>
      <w:r w:rsidRPr="006E3F6B">
        <w:rPr>
          <w:rFonts w:asciiTheme="minorHAnsi" w:hAnsiTheme="minorHAnsi" w:cs="Arial"/>
          <w:sz w:val="22"/>
          <w:szCs w:val="22"/>
        </w:rPr>
        <w:t xml:space="preserve">, and sitting. </w:t>
      </w:r>
    </w:p>
    <w:p w:rsidR="00CC0AE9" w:rsidRPr="006E3F6B" w:rsidRDefault="00CC0AE9" w:rsidP="00CC0AE9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Normal range vision correctable to 20/20 and ability to hear within normal range. </w:t>
      </w:r>
    </w:p>
    <w:p w:rsidR="00CC0AE9" w:rsidRPr="006E3F6B" w:rsidRDefault="00CC0AE9" w:rsidP="00CC0AE9">
      <w:pPr>
        <w:pStyle w:val="ListParagraph"/>
        <w:numPr>
          <w:ilvl w:val="0"/>
          <w:numId w:val="22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Ability to deal with time constraints and stress. </w:t>
      </w:r>
    </w:p>
    <w:p w:rsidR="00CC0AE9" w:rsidRPr="006E3F6B" w:rsidRDefault="00CC0AE9" w:rsidP="00B86C22">
      <w:pPr>
        <w:rPr>
          <w:rFonts w:asciiTheme="minorHAnsi" w:hAnsiTheme="minorHAnsi" w:cs="Arial"/>
          <w:b/>
          <w:sz w:val="22"/>
          <w:szCs w:val="22"/>
        </w:rPr>
      </w:pPr>
    </w:p>
    <w:p w:rsidR="001D5CD6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WORK ENVIRONMENT: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The work environment characteristics described here are representative of those an employee encounters while performing the essential functions of this job. 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Reasonable accommodations may be made to enable individuals with disabilities to perform the essential functions. 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 xml:space="preserve">While performing the duties of this job, the employee may be exposed to odors or airborne particles.  </w:t>
      </w:r>
    </w:p>
    <w:p w:rsidR="0037390B" w:rsidRPr="006E3F6B" w:rsidRDefault="0037390B" w:rsidP="0037390B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The noise level in the work environment is usually within normal range.</w:t>
      </w:r>
    </w:p>
    <w:p w:rsidR="00AC2FC1" w:rsidRPr="006E3F6B" w:rsidRDefault="00AC2FC1" w:rsidP="00B86C22">
      <w:pPr>
        <w:rPr>
          <w:rFonts w:asciiTheme="minorHAnsi" w:hAnsiTheme="minorHAnsi" w:cs="Arial"/>
          <w:b/>
          <w:sz w:val="22"/>
          <w:szCs w:val="22"/>
        </w:rPr>
      </w:pPr>
    </w:p>
    <w:p w:rsidR="00AC2FC1" w:rsidRPr="006E3F6B" w:rsidRDefault="00AC2FC1" w:rsidP="00B86C22">
      <w:pPr>
        <w:rPr>
          <w:rFonts w:asciiTheme="minorHAnsi" w:hAnsiTheme="minorHAnsi" w:cs="Arial"/>
          <w:b/>
          <w:sz w:val="22"/>
          <w:szCs w:val="22"/>
        </w:rPr>
      </w:pPr>
    </w:p>
    <w:p w:rsidR="003030AC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  <w:r w:rsidRPr="006E3F6B">
        <w:rPr>
          <w:rFonts w:asciiTheme="minorHAnsi" w:hAnsiTheme="minorHAnsi" w:cs="Arial"/>
          <w:b/>
          <w:sz w:val="22"/>
          <w:szCs w:val="22"/>
        </w:rPr>
        <w:t>I have received, read, understood, and agree to perform the duties described in the above job description.</w:t>
      </w:r>
    </w:p>
    <w:p w:rsidR="003030AC" w:rsidRPr="006E3F6B" w:rsidRDefault="003030AC" w:rsidP="00B86C22">
      <w:pPr>
        <w:rPr>
          <w:rFonts w:asciiTheme="minorHAnsi" w:hAnsiTheme="minorHAnsi" w:cs="Arial"/>
          <w:b/>
          <w:sz w:val="22"/>
          <w:szCs w:val="22"/>
        </w:rPr>
      </w:pPr>
    </w:p>
    <w:p w:rsidR="004E04F5" w:rsidRPr="006E3F6B" w:rsidRDefault="004E04F5" w:rsidP="00B86C22">
      <w:pPr>
        <w:rPr>
          <w:rFonts w:asciiTheme="minorHAnsi" w:hAnsiTheme="minorHAnsi" w:cs="Arial"/>
          <w:b/>
          <w:sz w:val="22"/>
          <w:szCs w:val="22"/>
        </w:rPr>
      </w:pPr>
    </w:p>
    <w:p w:rsidR="003030AC" w:rsidRPr="006E3F6B" w:rsidRDefault="003030AC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________________________________________</w:t>
      </w:r>
      <w:r w:rsidR="000D0619" w:rsidRPr="006E3F6B">
        <w:rPr>
          <w:rFonts w:asciiTheme="minorHAnsi" w:hAnsiTheme="minorHAnsi" w:cs="Arial"/>
          <w:sz w:val="22"/>
          <w:szCs w:val="22"/>
        </w:rPr>
        <w:tab/>
      </w:r>
      <w:r w:rsidR="000D0619" w:rsidRPr="006E3F6B">
        <w:rPr>
          <w:rFonts w:asciiTheme="minorHAnsi" w:hAnsiTheme="minorHAnsi" w:cs="Arial"/>
          <w:sz w:val="22"/>
          <w:szCs w:val="22"/>
        </w:rPr>
        <w:tab/>
        <w:t>____________________</w:t>
      </w: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Signature of Employee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  <w:t>Date</w:t>
      </w: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_______________________________________________</w:t>
      </w:r>
      <w:r w:rsidRPr="006E3F6B">
        <w:rPr>
          <w:rFonts w:asciiTheme="minorHAnsi" w:hAnsiTheme="minorHAnsi" w:cs="Arial"/>
          <w:sz w:val="22"/>
          <w:szCs w:val="22"/>
        </w:rPr>
        <w:tab/>
      </w:r>
      <w:r w:rsidRPr="006E3F6B">
        <w:rPr>
          <w:rFonts w:asciiTheme="minorHAnsi" w:hAnsiTheme="minorHAnsi" w:cs="Arial"/>
          <w:sz w:val="22"/>
          <w:szCs w:val="22"/>
        </w:rPr>
        <w:tab/>
      </w:r>
    </w:p>
    <w:p w:rsidR="000D0619" w:rsidRPr="006E3F6B" w:rsidRDefault="000D0619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Printed Name of Employee</w:t>
      </w:r>
    </w:p>
    <w:p w:rsidR="001D5CD6" w:rsidRPr="006E3F6B" w:rsidRDefault="001D5CD6" w:rsidP="00B86C22">
      <w:pPr>
        <w:rPr>
          <w:rFonts w:asciiTheme="minorHAnsi" w:hAnsiTheme="minorHAnsi" w:cs="Arial"/>
          <w:sz w:val="22"/>
          <w:szCs w:val="22"/>
        </w:rPr>
      </w:pPr>
    </w:p>
    <w:p w:rsidR="004E04F5" w:rsidRPr="006E3F6B" w:rsidRDefault="004E04F5" w:rsidP="00B86C22">
      <w:pPr>
        <w:rPr>
          <w:rFonts w:asciiTheme="minorHAnsi" w:hAnsiTheme="minorHAnsi" w:cs="Arial"/>
          <w:sz w:val="22"/>
          <w:szCs w:val="22"/>
        </w:rPr>
      </w:pPr>
    </w:p>
    <w:p w:rsidR="004E04F5" w:rsidRPr="006E3F6B" w:rsidRDefault="00A176F2" w:rsidP="00B86C22">
      <w:pPr>
        <w:rPr>
          <w:rFonts w:asciiTheme="minorHAnsi" w:hAnsiTheme="minorHAnsi" w:cs="Arial"/>
          <w:sz w:val="22"/>
          <w:szCs w:val="22"/>
        </w:rPr>
      </w:pPr>
      <w:r w:rsidRPr="006E3F6B">
        <w:rPr>
          <w:rFonts w:asciiTheme="minorHAnsi" w:hAnsiTheme="minorHAnsi" w:cs="Arial"/>
          <w:sz w:val="22"/>
          <w:szCs w:val="22"/>
        </w:rPr>
        <w:t>R</w:t>
      </w:r>
      <w:r w:rsidR="004E04F5" w:rsidRPr="006E3F6B">
        <w:rPr>
          <w:rFonts w:asciiTheme="minorHAnsi" w:hAnsiTheme="minorHAnsi" w:cs="Arial"/>
          <w:sz w:val="22"/>
          <w:szCs w:val="22"/>
        </w:rPr>
        <w:t>ev</w:t>
      </w:r>
      <w:r w:rsidRPr="006E3F6B">
        <w:rPr>
          <w:rFonts w:asciiTheme="minorHAnsi" w:hAnsiTheme="minorHAnsi" w:cs="Arial"/>
          <w:sz w:val="22"/>
          <w:szCs w:val="22"/>
        </w:rPr>
        <w:t>ised</w:t>
      </w:r>
      <w:r w:rsidR="004E04F5" w:rsidRPr="006E3F6B">
        <w:rPr>
          <w:rFonts w:asciiTheme="minorHAnsi" w:hAnsiTheme="minorHAnsi" w:cs="Arial"/>
          <w:sz w:val="22"/>
          <w:szCs w:val="22"/>
        </w:rPr>
        <w:t xml:space="preserve">: </w:t>
      </w:r>
      <w:r w:rsidR="006328C3">
        <w:rPr>
          <w:rFonts w:asciiTheme="minorHAnsi" w:hAnsiTheme="minorHAnsi" w:cs="Arial"/>
          <w:sz w:val="22"/>
          <w:szCs w:val="22"/>
        </w:rPr>
        <w:t>06/21</w:t>
      </w:r>
    </w:p>
    <w:p w:rsidR="006E3F6B" w:rsidRDefault="006E3F6B" w:rsidP="00B86C22">
      <w:pPr>
        <w:rPr>
          <w:rFonts w:ascii="Tahoma" w:hAnsi="Tahoma" w:cs="Tahoma"/>
          <w:sz w:val="22"/>
          <w:szCs w:val="22"/>
        </w:rPr>
      </w:pPr>
    </w:p>
    <w:p w:rsidR="006E3F6B" w:rsidRDefault="006E3F6B" w:rsidP="00B86C22">
      <w:pPr>
        <w:rPr>
          <w:rFonts w:ascii="Tahoma" w:hAnsi="Tahoma" w:cs="Tahoma"/>
          <w:sz w:val="22"/>
          <w:szCs w:val="22"/>
        </w:rPr>
      </w:pPr>
    </w:p>
    <w:p w:rsidR="006E3F6B" w:rsidRPr="003030AC" w:rsidRDefault="006E3F6B" w:rsidP="00B86C22">
      <w:pPr>
        <w:rPr>
          <w:rFonts w:ascii="Tahoma" w:hAnsi="Tahoma" w:cs="Tahoma"/>
          <w:sz w:val="22"/>
          <w:szCs w:val="22"/>
        </w:rPr>
      </w:pPr>
    </w:p>
    <w:sectPr w:rsidR="006E3F6B" w:rsidRPr="003030AC" w:rsidSect="002375C1">
      <w:footerReference w:type="default" r:id="rId8"/>
      <w:headerReference w:type="first" r:id="rId9"/>
      <w:pgSz w:w="12240" w:h="15840"/>
      <w:pgMar w:top="900" w:right="1440" w:bottom="126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763" w:rsidRDefault="00982763">
      <w:r>
        <w:separator/>
      </w:r>
    </w:p>
  </w:endnote>
  <w:endnote w:type="continuationSeparator" w:id="0">
    <w:p w:rsidR="00982763" w:rsidRDefault="0098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45F" w:rsidRPr="003030AC" w:rsidRDefault="008B645F">
    <w:pPr>
      <w:pStyle w:val="Footer"/>
      <w:rPr>
        <w:color w:val="999999"/>
        <w:sz w:val="20"/>
      </w:rPr>
    </w:pPr>
    <w:r w:rsidRPr="003030AC">
      <w:rPr>
        <w:rStyle w:val="PageNumber"/>
        <w:color w:val="999999"/>
        <w:sz w:val="20"/>
      </w:rPr>
      <w:fldChar w:fldCharType="begin"/>
    </w:r>
    <w:r w:rsidRPr="003030AC">
      <w:rPr>
        <w:rStyle w:val="PageNumber"/>
        <w:color w:val="999999"/>
        <w:sz w:val="20"/>
      </w:rPr>
      <w:instrText xml:space="preserve"> PAGE </w:instrText>
    </w:r>
    <w:r w:rsidRPr="003030AC">
      <w:rPr>
        <w:rStyle w:val="PageNumber"/>
        <w:color w:val="999999"/>
        <w:sz w:val="20"/>
      </w:rPr>
      <w:fldChar w:fldCharType="separate"/>
    </w:r>
    <w:r w:rsidR="007D6C58">
      <w:rPr>
        <w:rStyle w:val="PageNumber"/>
        <w:noProof/>
        <w:color w:val="999999"/>
        <w:sz w:val="20"/>
      </w:rPr>
      <w:t>2</w:t>
    </w:r>
    <w:r w:rsidRPr="003030AC">
      <w:rPr>
        <w:rStyle w:val="PageNumber"/>
        <w:color w:val="999999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763" w:rsidRDefault="00982763">
      <w:r>
        <w:separator/>
      </w:r>
    </w:p>
  </w:footnote>
  <w:footnote w:type="continuationSeparator" w:id="0">
    <w:p w:rsidR="00982763" w:rsidRDefault="0098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5C1" w:rsidRDefault="002375C1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73C8BB5C" wp14:editId="76C8A1B1">
          <wp:extent cx="1095375" cy="1167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314" cy="119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6E4"/>
    <w:multiLevelType w:val="hybridMultilevel"/>
    <w:tmpl w:val="2446D7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4E7B"/>
    <w:multiLevelType w:val="hybridMultilevel"/>
    <w:tmpl w:val="3170E3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F4843"/>
    <w:multiLevelType w:val="hybridMultilevel"/>
    <w:tmpl w:val="F1747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C7C3D"/>
    <w:multiLevelType w:val="hybridMultilevel"/>
    <w:tmpl w:val="6A2468CA"/>
    <w:lvl w:ilvl="0" w:tplc="5B460C68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C46AFC"/>
    <w:multiLevelType w:val="hybridMultilevel"/>
    <w:tmpl w:val="122C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7341"/>
    <w:multiLevelType w:val="hybridMultilevel"/>
    <w:tmpl w:val="F3CA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B0731"/>
    <w:multiLevelType w:val="hybridMultilevel"/>
    <w:tmpl w:val="13FE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A23C0"/>
    <w:multiLevelType w:val="hybridMultilevel"/>
    <w:tmpl w:val="93FCA870"/>
    <w:lvl w:ilvl="0" w:tplc="4300E2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33E91"/>
    <w:multiLevelType w:val="hybridMultilevel"/>
    <w:tmpl w:val="05E2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97FC7"/>
    <w:multiLevelType w:val="hybridMultilevel"/>
    <w:tmpl w:val="B96C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37E02"/>
    <w:multiLevelType w:val="hybridMultilevel"/>
    <w:tmpl w:val="44EC68CE"/>
    <w:lvl w:ilvl="0" w:tplc="45BCCB3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5225D66"/>
    <w:multiLevelType w:val="hybridMultilevel"/>
    <w:tmpl w:val="B3AC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603D1"/>
    <w:multiLevelType w:val="hybridMultilevel"/>
    <w:tmpl w:val="48CC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10671"/>
    <w:multiLevelType w:val="hybridMultilevel"/>
    <w:tmpl w:val="E0A26B10"/>
    <w:lvl w:ilvl="0" w:tplc="B93A84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84CC3"/>
    <w:multiLevelType w:val="singleLevel"/>
    <w:tmpl w:val="4F3AF2A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5" w15:restartNumberingAfterBreak="0">
    <w:nsid w:val="51C65C3C"/>
    <w:multiLevelType w:val="hybridMultilevel"/>
    <w:tmpl w:val="8556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71E7F"/>
    <w:multiLevelType w:val="hybridMultilevel"/>
    <w:tmpl w:val="5008A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B4E05"/>
    <w:multiLevelType w:val="hybridMultilevel"/>
    <w:tmpl w:val="138C69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971CB1"/>
    <w:multiLevelType w:val="hybridMultilevel"/>
    <w:tmpl w:val="BD16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14DB8"/>
    <w:multiLevelType w:val="hybridMultilevel"/>
    <w:tmpl w:val="F9FCD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6053E"/>
    <w:multiLevelType w:val="hybridMultilevel"/>
    <w:tmpl w:val="7742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30590"/>
    <w:multiLevelType w:val="hybridMultilevel"/>
    <w:tmpl w:val="22D2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B7E8F"/>
    <w:multiLevelType w:val="hybridMultilevel"/>
    <w:tmpl w:val="2D463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AD3E41"/>
    <w:multiLevelType w:val="hybridMultilevel"/>
    <w:tmpl w:val="8F2A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4725E"/>
    <w:multiLevelType w:val="hybridMultilevel"/>
    <w:tmpl w:val="9F00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038EA"/>
    <w:multiLevelType w:val="hybridMultilevel"/>
    <w:tmpl w:val="BC74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615FC"/>
    <w:multiLevelType w:val="hybridMultilevel"/>
    <w:tmpl w:val="F466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46D45"/>
    <w:multiLevelType w:val="hybridMultilevel"/>
    <w:tmpl w:val="9614EC72"/>
    <w:lvl w:ilvl="0" w:tplc="0C7428E0">
      <w:start w:val="12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9504803"/>
    <w:multiLevelType w:val="hybridMultilevel"/>
    <w:tmpl w:val="D4B00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2A617F"/>
    <w:multiLevelType w:val="hybridMultilevel"/>
    <w:tmpl w:val="1054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2"/>
  </w:num>
  <w:num w:numId="5">
    <w:abstractNumId w:val="16"/>
  </w:num>
  <w:num w:numId="6">
    <w:abstractNumId w:val="3"/>
  </w:num>
  <w:num w:numId="7">
    <w:abstractNumId w:val="1"/>
  </w:num>
  <w:num w:numId="8">
    <w:abstractNumId w:val="28"/>
  </w:num>
  <w:num w:numId="9">
    <w:abstractNumId w:val="17"/>
  </w:num>
  <w:num w:numId="10">
    <w:abstractNumId w:val="0"/>
  </w:num>
  <w:num w:numId="11">
    <w:abstractNumId w:val="13"/>
  </w:num>
  <w:num w:numId="12">
    <w:abstractNumId w:val="13"/>
  </w:num>
  <w:num w:numId="13">
    <w:abstractNumId w:val="6"/>
  </w:num>
  <w:num w:numId="14">
    <w:abstractNumId w:val="25"/>
  </w:num>
  <w:num w:numId="15">
    <w:abstractNumId w:val="11"/>
  </w:num>
  <w:num w:numId="16">
    <w:abstractNumId w:val="5"/>
  </w:num>
  <w:num w:numId="17">
    <w:abstractNumId w:val="4"/>
  </w:num>
  <w:num w:numId="18">
    <w:abstractNumId w:val="29"/>
  </w:num>
  <w:num w:numId="19">
    <w:abstractNumId w:val="12"/>
  </w:num>
  <w:num w:numId="20">
    <w:abstractNumId w:val="20"/>
  </w:num>
  <w:num w:numId="21">
    <w:abstractNumId w:val="24"/>
  </w:num>
  <w:num w:numId="22">
    <w:abstractNumId w:val="8"/>
  </w:num>
  <w:num w:numId="23">
    <w:abstractNumId w:val="18"/>
  </w:num>
  <w:num w:numId="24">
    <w:abstractNumId w:val="26"/>
  </w:num>
  <w:num w:numId="25">
    <w:abstractNumId w:val="21"/>
  </w:num>
  <w:num w:numId="26">
    <w:abstractNumId w:val="7"/>
  </w:num>
  <w:num w:numId="27">
    <w:abstractNumId w:val="15"/>
  </w:num>
  <w:num w:numId="28">
    <w:abstractNumId w:val="9"/>
  </w:num>
  <w:num w:numId="29">
    <w:abstractNumId w:val="19"/>
  </w:num>
  <w:num w:numId="30">
    <w:abstractNumId w:val="1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CD6"/>
    <w:rsid w:val="00000C31"/>
    <w:rsid w:val="00003BEF"/>
    <w:rsid w:val="0002043A"/>
    <w:rsid w:val="000323E0"/>
    <w:rsid w:val="00045ED6"/>
    <w:rsid w:val="00046C8F"/>
    <w:rsid w:val="00072019"/>
    <w:rsid w:val="000853F3"/>
    <w:rsid w:val="00090139"/>
    <w:rsid w:val="000A27BA"/>
    <w:rsid w:val="000A6148"/>
    <w:rsid w:val="000B1255"/>
    <w:rsid w:val="000C075C"/>
    <w:rsid w:val="000C3C1F"/>
    <w:rsid w:val="000D0619"/>
    <w:rsid w:val="000D3E2E"/>
    <w:rsid w:val="000D6D9F"/>
    <w:rsid w:val="00100FB0"/>
    <w:rsid w:val="00103C64"/>
    <w:rsid w:val="00111453"/>
    <w:rsid w:val="0011266E"/>
    <w:rsid w:val="0011797F"/>
    <w:rsid w:val="001204BA"/>
    <w:rsid w:val="00120DC5"/>
    <w:rsid w:val="00122B4D"/>
    <w:rsid w:val="0012785F"/>
    <w:rsid w:val="00145DA7"/>
    <w:rsid w:val="001567B8"/>
    <w:rsid w:val="00163352"/>
    <w:rsid w:val="001652E4"/>
    <w:rsid w:val="00186D32"/>
    <w:rsid w:val="00194452"/>
    <w:rsid w:val="001948AB"/>
    <w:rsid w:val="001A2490"/>
    <w:rsid w:val="001A7309"/>
    <w:rsid w:val="001B56D5"/>
    <w:rsid w:val="001C587E"/>
    <w:rsid w:val="001D5CD6"/>
    <w:rsid w:val="001E0199"/>
    <w:rsid w:val="001E34C7"/>
    <w:rsid w:val="0023209A"/>
    <w:rsid w:val="002375C1"/>
    <w:rsid w:val="002652A7"/>
    <w:rsid w:val="0026719F"/>
    <w:rsid w:val="002916B7"/>
    <w:rsid w:val="002940C1"/>
    <w:rsid w:val="00294772"/>
    <w:rsid w:val="002A5239"/>
    <w:rsid w:val="002B5136"/>
    <w:rsid w:val="002C404F"/>
    <w:rsid w:val="002C69A2"/>
    <w:rsid w:val="003030AC"/>
    <w:rsid w:val="003036D8"/>
    <w:rsid w:val="00311D16"/>
    <w:rsid w:val="00320379"/>
    <w:rsid w:val="00326ACF"/>
    <w:rsid w:val="00343839"/>
    <w:rsid w:val="00352EB3"/>
    <w:rsid w:val="00355067"/>
    <w:rsid w:val="0037390B"/>
    <w:rsid w:val="0037654B"/>
    <w:rsid w:val="003B678F"/>
    <w:rsid w:val="003E639A"/>
    <w:rsid w:val="003F03AC"/>
    <w:rsid w:val="003F2D0B"/>
    <w:rsid w:val="00414757"/>
    <w:rsid w:val="004173A7"/>
    <w:rsid w:val="0042151B"/>
    <w:rsid w:val="00422712"/>
    <w:rsid w:val="004370D0"/>
    <w:rsid w:val="00446355"/>
    <w:rsid w:val="00455974"/>
    <w:rsid w:val="00455C9D"/>
    <w:rsid w:val="004728EA"/>
    <w:rsid w:val="004777EA"/>
    <w:rsid w:val="0048264D"/>
    <w:rsid w:val="004837F8"/>
    <w:rsid w:val="004A1DCD"/>
    <w:rsid w:val="004C2FAB"/>
    <w:rsid w:val="004C5430"/>
    <w:rsid w:val="004E04F5"/>
    <w:rsid w:val="004F7684"/>
    <w:rsid w:val="00504487"/>
    <w:rsid w:val="0055049E"/>
    <w:rsid w:val="005851C1"/>
    <w:rsid w:val="00586455"/>
    <w:rsid w:val="005867AF"/>
    <w:rsid w:val="0059618B"/>
    <w:rsid w:val="005A4D13"/>
    <w:rsid w:val="005A6EC2"/>
    <w:rsid w:val="005B5AE6"/>
    <w:rsid w:val="005B6A4B"/>
    <w:rsid w:val="005C4AF7"/>
    <w:rsid w:val="005C7565"/>
    <w:rsid w:val="006046B5"/>
    <w:rsid w:val="0060482E"/>
    <w:rsid w:val="006327EA"/>
    <w:rsid w:val="006328C3"/>
    <w:rsid w:val="00665267"/>
    <w:rsid w:val="006661C0"/>
    <w:rsid w:val="006667DD"/>
    <w:rsid w:val="00674B13"/>
    <w:rsid w:val="00687E0C"/>
    <w:rsid w:val="00690054"/>
    <w:rsid w:val="006D54EE"/>
    <w:rsid w:val="006E3F6B"/>
    <w:rsid w:val="006E66CD"/>
    <w:rsid w:val="006F19F0"/>
    <w:rsid w:val="007036DF"/>
    <w:rsid w:val="0072166B"/>
    <w:rsid w:val="00726A3A"/>
    <w:rsid w:val="00732241"/>
    <w:rsid w:val="00763B3B"/>
    <w:rsid w:val="00780CAB"/>
    <w:rsid w:val="00781ECB"/>
    <w:rsid w:val="00794408"/>
    <w:rsid w:val="007976D5"/>
    <w:rsid w:val="007A42D5"/>
    <w:rsid w:val="007C118A"/>
    <w:rsid w:val="007C69D5"/>
    <w:rsid w:val="007D6C58"/>
    <w:rsid w:val="007F3B0D"/>
    <w:rsid w:val="00806FC4"/>
    <w:rsid w:val="00810EBD"/>
    <w:rsid w:val="00826E2C"/>
    <w:rsid w:val="00831D9A"/>
    <w:rsid w:val="00834CD7"/>
    <w:rsid w:val="00850FB0"/>
    <w:rsid w:val="00853395"/>
    <w:rsid w:val="00856244"/>
    <w:rsid w:val="00881629"/>
    <w:rsid w:val="008860D0"/>
    <w:rsid w:val="008A186F"/>
    <w:rsid w:val="008A5950"/>
    <w:rsid w:val="008B645F"/>
    <w:rsid w:val="008C0CA3"/>
    <w:rsid w:val="008E0A85"/>
    <w:rsid w:val="008F4F0C"/>
    <w:rsid w:val="008F574A"/>
    <w:rsid w:val="00903CE1"/>
    <w:rsid w:val="0092572E"/>
    <w:rsid w:val="00937AB9"/>
    <w:rsid w:val="00982763"/>
    <w:rsid w:val="00984814"/>
    <w:rsid w:val="009A4CAA"/>
    <w:rsid w:val="009B2F00"/>
    <w:rsid w:val="009D25E7"/>
    <w:rsid w:val="009E6891"/>
    <w:rsid w:val="00A13115"/>
    <w:rsid w:val="00A176F2"/>
    <w:rsid w:val="00A261A7"/>
    <w:rsid w:val="00A33521"/>
    <w:rsid w:val="00A56170"/>
    <w:rsid w:val="00A74C9C"/>
    <w:rsid w:val="00A82EDD"/>
    <w:rsid w:val="00A83626"/>
    <w:rsid w:val="00A852B9"/>
    <w:rsid w:val="00A95401"/>
    <w:rsid w:val="00AA13D6"/>
    <w:rsid w:val="00AA78BC"/>
    <w:rsid w:val="00AC1618"/>
    <w:rsid w:val="00AC2FC1"/>
    <w:rsid w:val="00AC4FB6"/>
    <w:rsid w:val="00AD7D4E"/>
    <w:rsid w:val="00B02977"/>
    <w:rsid w:val="00B11679"/>
    <w:rsid w:val="00B175D6"/>
    <w:rsid w:val="00B372C5"/>
    <w:rsid w:val="00B47F41"/>
    <w:rsid w:val="00B5039D"/>
    <w:rsid w:val="00B772B0"/>
    <w:rsid w:val="00B86C22"/>
    <w:rsid w:val="00BA2EA6"/>
    <w:rsid w:val="00BB61F4"/>
    <w:rsid w:val="00BC093E"/>
    <w:rsid w:val="00BD5BE8"/>
    <w:rsid w:val="00BE5262"/>
    <w:rsid w:val="00C042BC"/>
    <w:rsid w:val="00C06B2D"/>
    <w:rsid w:val="00C11A99"/>
    <w:rsid w:val="00C16CCA"/>
    <w:rsid w:val="00C21E9B"/>
    <w:rsid w:val="00C552CB"/>
    <w:rsid w:val="00C56C02"/>
    <w:rsid w:val="00C57501"/>
    <w:rsid w:val="00C61D38"/>
    <w:rsid w:val="00C67A9A"/>
    <w:rsid w:val="00C71E3B"/>
    <w:rsid w:val="00C73D17"/>
    <w:rsid w:val="00C817D8"/>
    <w:rsid w:val="00CA6A66"/>
    <w:rsid w:val="00CB5BE3"/>
    <w:rsid w:val="00CC0AE9"/>
    <w:rsid w:val="00CD23D3"/>
    <w:rsid w:val="00CD7261"/>
    <w:rsid w:val="00CE0A77"/>
    <w:rsid w:val="00D06C00"/>
    <w:rsid w:val="00D20720"/>
    <w:rsid w:val="00D30C7D"/>
    <w:rsid w:val="00D340D0"/>
    <w:rsid w:val="00D41C2B"/>
    <w:rsid w:val="00D42593"/>
    <w:rsid w:val="00D42A2C"/>
    <w:rsid w:val="00D43039"/>
    <w:rsid w:val="00D52F01"/>
    <w:rsid w:val="00D56EA9"/>
    <w:rsid w:val="00D606E9"/>
    <w:rsid w:val="00D666E7"/>
    <w:rsid w:val="00D74FCB"/>
    <w:rsid w:val="00D81C37"/>
    <w:rsid w:val="00DA77EA"/>
    <w:rsid w:val="00DC0EBD"/>
    <w:rsid w:val="00DD3B55"/>
    <w:rsid w:val="00DE08A8"/>
    <w:rsid w:val="00DF084F"/>
    <w:rsid w:val="00E03B2D"/>
    <w:rsid w:val="00E06E67"/>
    <w:rsid w:val="00E2021D"/>
    <w:rsid w:val="00E45DE2"/>
    <w:rsid w:val="00E625B4"/>
    <w:rsid w:val="00E636C0"/>
    <w:rsid w:val="00E971DF"/>
    <w:rsid w:val="00EB0DED"/>
    <w:rsid w:val="00EB1E6D"/>
    <w:rsid w:val="00EB5EA8"/>
    <w:rsid w:val="00EC69D9"/>
    <w:rsid w:val="00ED1998"/>
    <w:rsid w:val="00EE4DD3"/>
    <w:rsid w:val="00F1729E"/>
    <w:rsid w:val="00F3119D"/>
    <w:rsid w:val="00F40527"/>
    <w:rsid w:val="00F43DB3"/>
    <w:rsid w:val="00F6260A"/>
    <w:rsid w:val="00F62770"/>
    <w:rsid w:val="00FA0766"/>
    <w:rsid w:val="00FC6E72"/>
    <w:rsid w:val="00FC7258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B676065"/>
  <w15:docId w15:val="{B186695D-8B56-4408-892F-2F8A87D4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5CD6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0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0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0AC"/>
  </w:style>
  <w:style w:type="paragraph" w:styleId="BalloonText">
    <w:name w:val="Balloon Text"/>
    <w:basedOn w:val="Normal"/>
    <w:semiHidden/>
    <w:rsid w:val="00120D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19D"/>
    <w:pPr>
      <w:ind w:left="720"/>
      <w:contextualSpacing/>
    </w:pPr>
  </w:style>
  <w:style w:type="table" w:styleId="TableGrid">
    <w:name w:val="Table Grid"/>
    <w:basedOn w:val="TableNormal"/>
    <w:uiPriority w:val="39"/>
    <w:rsid w:val="00CE0A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A6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F3C4A-C555-4E86-B44B-1600CAD3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694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SYTHC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Tonia L Archuleta (SYZ/CA)</dc:creator>
  <cp:lastModifiedBy>Mathilda Sanders</cp:lastModifiedBy>
  <cp:revision>7</cp:revision>
  <cp:lastPrinted>2010-11-09T23:47:00Z</cp:lastPrinted>
  <dcterms:created xsi:type="dcterms:W3CDTF">2021-06-02T17:40:00Z</dcterms:created>
  <dcterms:modified xsi:type="dcterms:W3CDTF">2021-06-02T23:16:00Z</dcterms:modified>
</cp:coreProperties>
</file>